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8E" w:rsidRPr="00BA6F1C" w:rsidRDefault="009C72A1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 xml:space="preserve">Bolsa de Investigação </w:t>
      </w:r>
      <w:r w:rsidR="003B3A5A">
        <w:rPr>
          <w:rStyle w:val="Forte"/>
          <w:rFonts w:ascii="Montserrat" w:hAnsi="Montserrat"/>
          <w:sz w:val="20"/>
          <w:szCs w:val="20"/>
        </w:rPr>
        <w:t xml:space="preserve">(BI) </w:t>
      </w:r>
      <w:r w:rsidRPr="00BA6F1C">
        <w:rPr>
          <w:rStyle w:val="Forte"/>
          <w:rFonts w:ascii="Montserrat" w:hAnsi="Montserrat"/>
          <w:sz w:val="20"/>
          <w:szCs w:val="20"/>
        </w:rPr>
        <w:t xml:space="preserve">para o desenvolvimento de atividades de I&amp;D a realizar por </w:t>
      </w:r>
      <w:r w:rsidR="00573F56">
        <w:rPr>
          <w:rStyle w:val="Forte"/>
          <w:rFonts w:ascii="Montserrat" w:hAnsi="Montserrat"/>
          <w:sz w:val="20"/>
          <w:szCs w:val="20"/>
        </w:rPr>
        <w:t>estudante de Doutoramento</w:t>
      </w:r>
    </w:p>
    <w:p w:rsidR="00FD468E" w:rsidRPr="00BA6F1C" w:rsidRDefault="00D97D6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  <w:proofErr w:type="spellStart"/>
      <w:proofErr w:type="gramStart"/>
      <w:r>
        <w:rPr>
          <w:rStyle w:val="Forte"/>
          <w:rFonts w:ascii="Montserrat" w:hAnsi="Montserrat"/>
          <w:sz w:val="20"/>
          <w:szCs w:val="20"/>
        </w:rPr>
        <w:t>ref.ª</w:t>
      </w:r>
      <w:proofErr w:type="spellEnd"/>
      <w:proofErr w:type="gramEnd"/>
      <w:r>
        <w:rPr>
          <w:rStyle w:val="Forte"/>
          <w:rFonts w:ascii="Montserrat" w:hAnsi="Montserrat"/>
          <w:sz w:val="20"/>
          <w:szCs w:val="20"/>
        </w:rPr>
        <w:t xml:space="preserve"> SAI/2022</w:t>
      </w:r>
      <w:r w:rsidR="00573F56">
        <w:rPr>
          <w:rStyle w:val="Forte"/>
          <w:rFonts w:ascii="Montserrat" w:hAnsi="Montserrat"/>
          <w:sz w:val="20"/>
          <w:szCs w:val="20"/>
        </w:rPr>
        <w:t>/</w:t>
      </w:r>
      <w:r>
        <w:rPr>
          <w:rStyle w:val="Forte"/>
          <w:rFonts w:ascii="Montserrat" w:hAnsi="Montserrat"/>
          <w:sz w:val="20"/>
          <w:szCs w:val="20"/>
        </w:rPr>
        <w:t>01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- </w:t>
      </w:r>
      <w:r w:rsidR="009C72A1" w:rsidRPr="00BA6F1C">
        <w:rPr>
          <w:rStyle w:val="Forte"/>
          <w:rFonts w:ascii="Montserrat" w:hAnsi="Montserrat"/>
          <w:sz w:val="20"/>
          <w:szCs w:val="20"/>
        </w:rPr>
        <w:t>1 vaga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center"/>
        <w:rPr>
          <w:rFonts w:ascii="Montserrat" w:hAnsi="Montserrat"/>
          <w:sz w:val="20"/>
          <w:szCs w:val="20"/>
        </w:rPr>
      </w:pPr>
    </w:p>
    <w:p w:rsidR="00BA6F1C" w:rsidRPr="00D97D6E" w:rsidRDefault="009C72A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Encontra-se aberto concurso para a atribuição de uma Bolsa de Investigação (BI) para o desenvolvimento de atividades d</w:t>
      </w:r>
      <w:r w:rsidR="00BA6F1C">
        <w:rPr>
          <w:rFonts w:ascii="Montserrat" w:hAnsi="Montserrat"/>
          <w:sz w:val="20"/>
          <w:szCs w:val="20"/>
        </w:rPr>
        <w:t xml:space="preserve">e I&amp;D a realizar por </w:t>
      </w:r>
      <w:r w:rsidR="00573F56">
        <w:rPr>
          <w:rFonts w:ascii="Montserrat" w:hAnsi="Montserrat"/>
          <w:sz w:val="20"/>
          <w:szCs w:val="20"/>
        </w:rPr>
        <w:t xml:space="preserve">estudante de </w:t>
      </w:r>
      <w:r w:rsidR="00D97D6E">
        <w:rPr>
          <w:rFonts w:ascii="Montserrat" w:hAnsi="Montserrat"/>
          <w:sz w:val="20"/>
          <w:szCs w:val="20"/>
        </w:rPr>
        <w:t>Doutoramento, com a referência SAI/2022</w:t>
      </w:r>
      <w:r w:rsidR="00573F56">
        <w:rPr>
          <w:rFonts w:ascii="Montserrat" w:hAnsi="Montserrat"/>
          <w:sz w:val="20"/>
          <w:szCs w:val="20"/>
        </w:rPr>
        <w:t>/</w:t>
      </w:r>
      <w:r w:rsidR="00D97D6E">
        <w:rPr>
          <w:rFonts w:ascii="Montserrat" w:hAnsi="Montserrat"/>
          <w:sz w:val="20"/>
          <w:szCs w:val="20"/>
        </w:rPr>
        <w:t>01</w:t>
      </w:r>
      <w:r w:rsidRPr="00BA6F1C">
        <w:rPr>
          <w:rFonts w:ascii="Montserrat" w:hAnsi="Montserrat"/>
          <w:sz w:val="20"/>
          <w:szCs w:val="20"/>
        </w:rPr>
        <w:t xml:space="preserve">, no âmbito do projeto </w:t>
      </w:r>
      <w:r w:rsidR="00D97D6E" w:rsidRPr="00D97D6E">
        <w:rPr>
          <w:rFonts w:ascii="Montserrat" w:hAnsi="Montserrat" w:cstheme="minorHAnsi"/>
          <w:sz w:val="20"/>
          <w:szCs w:val="20"/>
        </w:rPr>
        <w:t>PTDC/BTM-TEC/1746/2021</w:t>
      </w:r>
      <w:r w:rsidRPr="00BA6F1C">
        <w:rPr>
          <w:rFonts w:ascii="Montserrat" w:hAnsi="Montserrat"/>
          <w:sz w:val="20"/>
          <w:szCs w:val="20"/>
        </w:rPr>
        <w:t xml:space="preserve">, na instituição </w:t>
      </w:r>
      <w:r w:rsidR="002227D0" w:rsidRPr="00BA6F1C">
        <w:rPr>
          <w:rFonts w:ascii="Montserrat" w:hAnsi="Montserrat"/>
          <w:sz w:val="20"/>
          <w:szCs w:val="20"/>
        </w:rPr>
        <w:t xml:space="preserve">CEDOC -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Chronic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Diseases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</w:t>
      </w:r>
      <w:r w:rsidR="00BA6F1C">
        <w:rPr>
          <w:rFonts w:ascii="Montserrat" w:hAnsi="Montserrat"/>
          <w:sz w:val="20"/>
          <w:szCs w:val="20"/>
        </w:rPr>
        <w:t>Research Centre (</w:t>
      </w:r>
      <w:r w:rsidR="00BA6F1C" w:rsidRPr="00BA6F1C">
        <w:rPr>
          <w:rFonts w:ascii="Montserrat" w:hAnsi="Montserrat"/>
          <w:sz w:val="20"/>
          <w:szCs w:val="20"/>
        </w:rPr>
        <w:t>Centro</w:t>
      </w:r>
      <w:r w:rsidR="00573F56">
        <w:rPr>
          <w:rFonts w:ascii="Montserrat" w:hAnsi="Montserrat"/>
          <w:sz w:val="20"/>
          <w:szCs w:val="20"/>
        </w:rPr>
        <w:t xml:space="preserve"> de Estudos de Doenças Crónicas</w:t>
      </w:r>
      <w:r w:rsidR="002227D0" w:rsidRPr="00BA6F1C">
        <w:rPr>
          <w:rFonts w:ascii="Montserrat" w:hAnsi="Montserrat"/>
          <w:sz w:val="20"/>
          <w:szCs w:val="20"/>
        </w:rPr>
        <w:t>)</w:t>
      </w:r>
      <w:r w:rsidR="00BA6F1C">
        <w:rPr>
          <w:rFonts w:ascii="Montserrat" w:hAnsi="Montserrat"/>
          <w:sz w:val="20"/>
          <w:szCs w:val="20"/>
        </w:rPr>
        <w:t xml:space="preserve"> da </w:t>
      </w:r>
      <w:r w:rsidR="002227D0" w:rsidRPr="00BA6F1C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Médicas|NOVA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2227D0" w:rsidRPr="00BA6F1C">
        <w:rPr>
          <w:rFonts w:ascii="Montserrat" w:hAnsi="Montserrat"/>
          <w:sz w:val="20"/>
          <w:szCs w:val="20"/>
        </w:rPr>
        <w:t>School</w:t>
      </w:r>
      <w:proofErr w:type="spellEnd"/>
      <w:r w:rsidR="002227D0" w:rsidRPr="00BA6F1C">
        <w:rPr>
          <w:rFonts w:ascii="Montserrat" w:hAnsi="Montserrat"/>
          <w:sz w:val="20"/>
          <w:szCs w:val="20"/>
        </w:rPr>
        <w:t xml:space="preserve"> (FCM|FCM), Universidade NOVA de Lisboa (UNL), </w:t>
      </w:r>
      <w:r w:rsidR="00BA6F1C">
        <w:rPr>
          <w:rFonts w:ascii="Montserrat" w:hAnsi="Montserrat"/>
          <w:sz w:val="20"/>
          <w:szCs w:val="20"/>
        </w:rPr>
        <w:t>suportado por receitas provenientes do</w:t>
      </w:r>
      <w:r w:rsidR="00BA6F1C" w:rsidRPr="00BA6F1C">
        <w:rPr>
          <w:rFonts w:ascii="Montserrat" w:hAnsi="Montserrat"/>
          <w:sz w:val="20"/>
          <w:szCs w:val="20"/>
        </w:rPr>
        <w:t xml:space="preserve"> projeto </w:t>
      </w:r>
      <w:r w:rsidR="0087290B">
        <w:rPr>
          <w:rFonts w:ascii="Montserrat" w:hAnsi="Montserrat"/>
          <w:sz w:val="20"/>
          <w:szCs w:val="20"/>
        </w:rPr>
        <w:t>acima referido</w:t>
      </w:r>
      <w:r w:rsidR="00BA6F1C" w:rsidRPr="00BA6F1C">
        <w:rPr>
          <w:rFonts w:ascii="Montserrat" w:hAnsi="Montserrat"/>
          <w:sz w:val="20"/>
          <w:szCs w:val="20"/>
        </w:rPr>
        <w:t>,</w:t>
      </w:r>
      <w:r w:rsidR="0058288A">
        <w:rPr>
          <w:rFonts w:ascii="Montserrat" w:hAnsi="Montserrat"/>
          <w:sz w:val="20"/>
          <w:szCs w:val="20"/>
        </w:rPr>
        <w:t xml:space="preserve"> financiado </w:t>
      </w:r>
      <w:r w:rsidR="00D97D6E" w:rsidRPr="00D97D6E">
        <w:rPr>
          <w:rFonts w:ascii="Montserrat" w:hAnsi="Montserrat"/>
          <w:sz w:val="20"/>
          <w:szCs w:val="20"/>
        </w:rPr>
        <w:t>pela</w:t>
      </w:r>
      <w:r w:rsidR="00573F56" w:rsidRPr="00D97D6E">
        <w:rPr>
          <w:rFonts w:ascii="Montserrat" w:hAnsi="Montserrat"/>
          <w:sz w:val="20"/>
          <w:szCs w:val="20"/>
        </w:rPr>
        <w:t xml:space="preserve"> </w:t>
      </w:r>
      <w:r w:rsidR="00D97D6E" w:rsidRPr="00D97D6E">
        <w:rPr>
          <w:rFonts w:ascii="Montserrat" w:hAnsi="Montserrat"/>
          <w:sz w:val="20"/>
          <w:szCs w:val="20"/>
        </w:rPr>
        <w:t>Fundação para a Ciência e Tecnologia, I.P</w:t>
      </w:r>
      <w:r w:rsidR="00D97D6E">
        <w:rPr>
          <w:rFonts w:ascii="Montserrat" w:hAnsi="Montserrat"/>
          <w:sz w:val="20"/>
          <w:szCs w:val="20"/>
        </w:rPr>
        <w:t>.,</w:t>
      </w:r>
      <w:r w:rsidR="0058288A" w:rsidRPr="00D97D6E">
        <w:rPr>
          <w:rFonts w:ascii="Montserrat" w:hAnsi="Montserrat"/>
          <w:sz w:val="20"/>
          <w:szCs w:val="20"/>
        </w:rPr>
        <w:t xml:space="preserve"> </w:t>
      </w:r>
      <w:r w:rsidR="00BA6F1C" w:rsidRPr="00D97D6E">
        <w:rPr>
          <w:rFonts w:ascii="Montserrat" w:hAnsi="Montserrat"/>
          <w:sz w:val="20"/>
          <w:szCs w:val="20"/>
        </w:rPr>
        <w:t>nas seguintes condições: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Área Científica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: </w:t>
      </w:r>
      <w:proofErr w:type="spellStart"/>
      <w:r w:rsidR="00D97D6E">
        <w:rPr>
          <w:rFonts w:ascii="Montserrat" w:hAnsi="Montserrat"/>
          <w:sz w:val="20"/>
          <w:szCs w:val="20"/>
        </w:rPr>
        <w:t>Proteó</w:t>
      </w:r>
      <w:r w:rsidR="00D97D6E" w:rsidRPr="00D97D6E">
        <w:rPr>
          <w:rFonts w:ascii="Montserrat" w:hAnsi="Montserrat"/>
          <w:sz w:val="20"/>
          <w:szCs w:val="20"/>
        </w:rPr>
        <w:t>mica</w:t>
      </w:r>
      <w:proofErr w:type="spellEnd"/>
      <w:r w:rsidR="00D97D6E" w:rsidRPr="00D97D6E">
        <w:rPr>
          <w:rFonts w:ascii="Montserrat" w:hAnsi="Montserrat"/>
          <w:sz w:val="20"/>
          <w:szCs w:val="20"/>
        </w:rPr>
        <w:t xml:space="preserve"> em </w:t>
      </w:r>
      <w:r w:rsidR="00D97D6E">
        <w:rPr>
          <w:rFonts w:ascii="Montserrat" w:hAnsi="Montserrat"/>
          <w:sz w:val="20"/>
          <w:szCs w:val="20"/>
        </w:rPr>
        <w:t>cancros urológicos</w:t>
      </w:r>
    </w:p>
    <w:p w:rsidR="00175BF9" w:rsidRPr="00BA6F1C" w:rsidRDefault="00175BF9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Requisitos de admissão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 xml:space="preserve"> (</w:t>
      </w:r>
      <w:r w:rsidRPr="00BA6F1C">
        <w:rPr>
          <w:rStyle w:val="Forte"/>
          <w:rFonts w:ascii="Montserrat" w:hAnsi="Montserrat"/>
          <w:sz w:val="20"/>
          <w:szCs w:val="20"/>
        </w:rPr>
        <w:t>critérios de elegibilidade</w:t>
      </w:r>
      <w:r w:rsidR="00FD468E" w:rsidRPr="00BA6F1C">
        <w:rPr>
          <w:rStyle w:val="Forte"/>
          <w:rFonts w:ascii="Montserrat" w:hAnsi="Montserrat"/>
          <w:sz w:val="20"/>
          <w:szCs w:val="20"/>
        </w:rPr>
        <w:t>):</w:t>
      </w:r>
    </w:p>
    <w:p w:rsidR="00BA6F1C" w:rsidRPr="00BA6F1C" w:rsidRDefault="00BA6F1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D97D6E">
        <w:rPr>
          <w:rFonts w:ascii="Montserrat" w:hAnsi="Montserrat"/>
          <w:sz w:val="20"/>
          <w:szCs w:val="20"/>
        </w:rPr>
        <w:t xml:space="preserve">Mestrado nas áreas de Biologia, Bioquímica, Biomedicina, </w:t>
      </w:r>
      <w:r w:rsidR="00B674D1">
        <w:rPr>
          <w:rFonts w:ascii="Montserrat" w:hAnsi="Montserrat"/>
          <w:sz w:val="20"/>
          <w:szCs w:val="20"/>
        </w:rPr>
        <w:t>ou</w:t>
      </w:r>
      <w:r w:rsidR="0087290B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áreas afins;</w:t>
      </w:r>
    </w:p>
    <w:p w:rsidR="00FD468E" w:rsidRDefault="00BA6F1C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- Inscrição </w:t>
      </w:r>
      <w:r w:rsidR="00573F56">
        <w:rPr>
          <w:rFonts w:ascii="Montserrat" w:hAnsi="Montserrat"/>
          <w:sz w:val="20"/>
          <w:szCs w:val="20"/>
        </w:rPr>
        <w:t>em Doutoramento</w:t>
      </w:r>
      <w:r w:rsidRPr="00BA6F1C">
        <w:rPr>
          <w:rFonts w:ascii="Montserrat" w:hAnsi="Montserrat"/>
          <w:sz w:val="20"/>
          <w:szCs w:val="20"/>
        </w:rPr>
        <w:t xml:space="preserve"> na área </w:t>
      </w:r>
      <w:r w:rsidR="00D73929">
        <w:rPr>
          <w:rFonts w:ascii="Montserrat" w:hAnsi="Montserrat"/>
          <w:sz w:val="20"/>
          <w:szCs w:val="20"/>
        </w:rPr>
        <w:t xml:space="preserve">da Biomedicina </w:t>
      </w:r>
      <w:r w:rsidR="0058288A">
        <w:rPr>
          <w:rFonts w:ascii="Montserrat" w:hAnsi="Montserrat"/>
          <w:sz w:val="20"/>
          <w:szCs w:val="20"/>
        </w:rPr>
        <w:t xml:space="preserve">ou </w:t>
      </w:r>
      <w:r w:rsidR="0058288A" w:rsidRPr="00BA6F1C">
        <w:rPr>
          <w:rFonts w:ascii="Montserrat" w:hAnsi="Montserrat"/>
          <w:sz w:val="20"/>
          <w:szCs w:val="20"/>
        </w:rPr>
        <w:t>áreas afins</w:t>
      </w:r>
      <w:r w:rsidRPr="00BA6F1C">
        <w:rPr>
          <w:rFonts w:ascii="Montserrat" w:hAnsi="Montserrat"/>
          <w:sz w:val="20"/>
          <w:szCs w:val="20"/>
        </w:rPr>
        <w:t xml:space="preserve">. (O </w:t>
      </w:r>
      <w:r>
        <w:rPr>
          <w:rFonts w:ascii="Montserrat" w:hAnsi="Montserrat"/>
          <w:sz w:val="20"/>
          <w:szCs w:val="20"/>
        </w:rPr>
        <w:t>comprovativo</w:t>
      </w:r>
      <w:r w:rsidRPr="00BA6F1C">
        <w:rPr>
          <w:rFonts w:ascii="Montserrat" w:hAnsi="Montserrat"/>
          <w:sz w:val="20"/>
          <w:szCs w:val="20"/>
        </w:rPr>
        <w:t xml:space="preserve"> de inscrição no </w:t>
      </w:r>
      <w:r w:rsidR="00573F56">
        <w:rPr>
          <w:rFonts w:ascii="Montserrat" w:hAnsi="Montserrat"/>
          <w:sz w:val="20"/>
          <w:szCs w:val="20"/>
        </w:rPr>
        <w:t>Doutoramento</w:t>
      </w:r>
      <w:r w:rsidR="0058288A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poderá ser obtido até a contrat</w:t>
      </w:r>
      <w:r>
        <w:rPr>
          <w:rFonts w:ascii="Montserrat" w:hAnsi="Montserrat"/>
          <w:sz w:val="20"/>
          <w:szCs w:val="20"/>
        </w:rPr>
        <w:t>ualização</w:t>
      </w:r>
      <w:r w:rsidRPr="00BA6F1C">
        <w:rPr>
          <w:rFonts w:ascii="Montserrat" w:hAnsi="Montserrat"/>
          <w:sz w:val="20"/>
          <w:szCs w:val="20"/>
        </w:rPr>
        <w:t xml:space="preserve">. A avaliação aqui feita somente </w:t>
      </w:r>
      <w:r>
        <w:rPr>
          <w:rFonts w:ascii="Montserrat" w:hAnsi="Montserrat"/>
          <w:sz w:val="20"/>
          <w:szCs w:val="20"/>
        </w:rPr>
        <w:t>terá</w:t>
      </w:r>
      <w:r w:rsidRPr="00BA6F1C">
        <w:rPr>
          <w:rFonts w:ascii="Montserrat" w:hAnsi="Montserrat"/>
          <w:sz w:val="20"/>
          <w:szCs w:val="20"/>
        </w:rPr>
        <w:t xml:space="preserve"> em conta se os candidatos </w:t>
      </w:r>
      <w:r>
        <w:rPr>
          <w:rFonts w:ascii="Montserrat" w:hAnsi="Montserrat"/>
          <w:sz w:val="20"/>
          <w:szCs w:val="20"/>
        </w:rPr>
        <w:t>reúnem as</w:t>
      </w:r>
      <w:r w:rsidRPr="00BA6F1C">
        <w:rPr>
          <w:rFonts w:ascii="Montserrat" w:hAnsi="Montserrat"/>
          <w:sz w:val="20"/>
          <w:szCs w:val="20"/>
        </w:rPr>
        <w:t xml:space="preserve"> condições para</w:t>
      </w:r>
      <w:r>
        <w:rPr>
          <w:rFonts w:ascii="Montserrat" w:hAnsi="Montserrat"/>
          <w:sz w:val="20"/>
          <w:szCs w:val="20"/>
        </w:rPr>
        <w:t xml:space="preserve"> se inscreverem num</w:t>
      </w:r>
      <w:r w:rsidRPr="00BA6F1C">
        <w:rPr>
          <w:rFonts w:ascii="Montserrat" w:hAnsi="Montserrat"/>
          <w:sz w:val="20"/>
          <w:szCs w:val="20"/>
        </w:rPr>
        <w:t xml:space="preserve"> </w:t>
      </w:r>
      <w:r w:rsidR="00573F56">
        <w:rPr>
          <w:rFonts w:ascii="Montserrat" w:hAnsi="Montserrat"/>
          <w:sz w:val="20"/>
          <w:szCs w:val="20"/>
        </w:rPr>
        <w:t>Doutoramento</w:t>
      </w:r>
      <w:r w:rsidR="00573F56" w:rsidRPr="00BA6F1C">
        <w:rPr>
          <w:rFonts w:ascii="Montserrat" w:hAnsi="Montserrat"/>
          <w:sz w:val="20"/>
          <w:szCs w:val="20"/>
        </w:rPr>
        <w:t xml:space="preserve"> </w:t>
      </w:r>
      <w:r w:rsidRPr="00BA6F1C">
        <w:rPr>
          <w:rFonts w:ascii="Montserrat" w:hAnsi="Montserrat"/>
          <w:sz w:val="20"/>
          <w:szCs w:val="20"/>
        </w:rPr>
        <w:t>de acordo com o plano de trabalh</w:t>
      </w:r>
      <w:r>
        <w:rPr>
          <w:rFonts w:ascii="Montserrat" w:hAnsi="Montserrat"/>
          <w:sz w:val="20"/>
          <w:szCs w:val="20"/>
        </w:rPr>
        <w:t>o da bolsa</w:t>
      </w:r>
      <w:r w:rsidR="00F824FE">
        <w:rPr>
          <w:rFonts w:ascii="Montserrat" w:hAnsi="Montserrat"/>
          <w:sz w:val="20"/>
          <w:szCs w:val="20"/>
        </w:rPr>
        <w:t>)</w:t>
      </w:r>
      <w:r w:rsidR="00D73929">
        <w:rPr>
          <w:rFonts w:ascii="Montserrat" w:hAnsi="Montserrat"/>
          <w:sz w:val="20"/>
          <w:szCs w:val="20"/>
        </w:rPr>
        <w:t>.</w:t>
      </w:r>
    </w:p>
    <w:p w:rsidR="00D73929" w:rsidRPr="00BA6F1C" w:rsidRDefault="00D73929" w:rsidP="00573F56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2227D0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Plano de trabalhos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3B3A5A" w:rsidRDefault="00D73929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>O objetivo do trabalho é otimizar métodos de enriquecimento para diferentes modificações pós-</w:t>
      </w:r>
      <w:proofErr w:type="spellStart"/>
      <w:r w:rsidRPr="00D73929">
        <w:rPr>
          <w:rFonts w:ascii="Montserrat" w:hAnsi="Montserrat"/>
          <w:sz w:val="20"/>
          <w:szCs w:val="20"/>
        </w:rPr>
        <w:t>traducionais</w:t>
      </w:r>
      <w:proofErr w:type="spellEnd"/>
      <w:r w:rsidRPr="00D73929">
        <w:rPr>
          <w:rFonts w:ascii="Montserrat" w:hAnsi="Montserrat"/>
          <w:sz w:val="20"/>
          <w:szCs w:val="20"/>
        </w:rPr>
        <w:t xml:space="preserve"> (</w:t>
      </w:r>
      <w:proofErr w:type="spellStart"/>
      <w:r w:rsidRPr="00D73929">
        <w:rPr>
          <w:rFonts w:ascii="Montserrat" w:hAnsi="Montserrat"/>
          <w:sz w:val="20"/>
          <w:szCs w:val="20"/>
        </w:rPr>
        <w:t>PTMs</w:t>
      </w:r>
      <w:proofErr w:type="spellEnd"/>
      <w:r w:rsidRPr="00D73929">
        <w:rPr>
          <w:rFonts w:ascii="Montserrat" w:hAnsi="Montserrat"/>
          <w:sz w:val="20"/>
          <w:szCs w:val="20"/>
        </w:rPr>
        <w:t xml:space="preserve">). A otimização será realizada usando modelos de linha celular urológica. A espectrometria de massa de última geração será aplicada para identificar os locais de modificação. Os métodos otimizados serão aplicados a amostras clínicas para perfilar os </w:t>
      </w:r>
      <w:proofErr w:type="spellStart"/>
      <w:r w:rsidRPr="00D73929">
        <w:rPr>
          <w:rFonts w:ascii="Montserrat" w:hAnsi="Montserrat"/>
          <w:sz w:val="20"/>
          <w:szCs w:val="20"/>
        </w:rPr>
        <w:t>PTMs</w:t>
      </w:r>
      <w:proofErr w:type="spellEnd"/>
      <w:r w:rsidRPr="00D73929">
        <w:rPr>
          <w:rFonts w:ascii="Montserrat" w:hAnsi="Montserrat"/>
          <w:sz w:val="20"/>
          <w:szCs w:val="20"/>
        </w:rPr>
        <w:t xml:space="preserve"> em </w:t>
      </w:r>
      <w:proofErr w:type="spellStart"/>
      <w:r>
        <w:rPr>
          <w:rFonts w:ascii="Montserrat" w:hAnsi="Montserrat"/>
          <w:sz w:val="20"/>
          <w:szCs w:val="20"/>
        </w:rPr>
        <w:t>bio</w:t>
      </w:r>
      <w:r w:rsidRPr="00D73929">
        <w:rPr>
          <w:rFonts w:ascii="Montserrat" w:hAnsi="Montserrat"/>
          <w:sz w:val="20"/>
          <w:szCs w:val="20"/>
        </w:rPr>
        <w:t>fluídos</w:t>
      </w:r>
      <w:proofErr w:type="spellEnd"/>
      <w:r w:rsidRPr="00D73929">
        <w:rPr>
          <w:rFonts w:ascii="Montserrat" w:hAnsi="Montserrat"/>
          <w:sz w:val="20"/>
          <w:szCs w:val="20"/>
        </w:rPr>
        <w:t xml:space="preserve"> humanos com o objetivo de identificar novos </w:t>
      </w:r>
      <w:proofErr w:type="spellStart"/>
      <w:r w:rsidRPr="00D73929">
        <w:rPr>
          <w:rFonts w:ascii="Montserrat" w:hAnsi="Montserrat"/>
          <w:sz w:val="20"/>
          <w:szCs w:val="20"/>
        </w:rPr>
        <w:t>biomarcadores</w:t>
      </w:r>
      <w:proofErr w:type="spellEnd"/>
      <w:r w:rsidRPr="00D73929">
        <w:rPr>
          <w:rFonts w:ascii="Montserrat" w:hAnsi="Montserrat"/>
          <w:sz w:val="20"/>
          <w:szCs w:val="20"/>
        </w:rPr>
        <w:t>.</w:t>
      </w:r>
    </w:p>
    <w:p w:rsidR="00D73929" w:rsidRPr="00BA6F1C" w:rsidRDefault="00D73929" w:rsidP="003B3A5A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Legisla</w:t>
      </w:r>
      <w:r w:rsidR="00AD43FC" w:rsidRPr="00BA6F1C">
        <w:rPr>
          <w:rStyle w:val="Forte"/>
          <w:rFonts w:ascii="Montserrat" w:hAnsi="Montserrat"/>
          <w:sz w:val="20"/>
          <w:szCs w:val="20"/>
        </w:rPr>
        <w:t>ção e regulamentação aplicáveis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bolsa encontra-se legalmente enquadrada no Estatuto do Bolseiro de Investigação (Lei 40/2004, de 18 de agosto) e no Regulamento de Bolsas de Investigação da Fundação para a Ciência e a Tecnologia, FCT, I. P., em vigor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Local de trabalho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</w:t>
      </w:r>
      <w:r w:rsidR="0087290B">
        <w:rPr>
          <w:rFonts w:ascii="Montserrat" w:hAnsi="Montserrat"/>
          <w:sz w:val="20"/>
          <w:szCs w:val="20"/>
        </w:rPr>
        <w:t xml:space="preserve"> bolseiro integrará o grupo </w:t>
      </w:r>
      <w:proofErr w:type="spellStart"/>
      <w:r w:rsidR="00D73929" w:rsidRPr="00D73929">
        <w:rPr>
          <w:rFonts w:ascii="Montserrat" w:hAnsi="Montserrat"/>
          <w:i/>
          <w:sz w:val="20"/>
          <w:szCs w:val="20"/>
        </w:rPr>
        <w:t>Computational</w:t>
      </w:r>
      <w:proofErr w:type="spellEnd"/>
      <w:r w:rsidR="00D73929" w:rsidRPr="00D73929">
        <w:rPr>
          <w:rFonts w:ascii="Montserrat" w:hAnsi="Montserrat"/>
          <w:i/>
          <w:sz w:val="20"/>
          <w:szCs w:val="20"/>
        </w:rPr>
        <w:t xml:space="preserve"> </w:t>
      </w:r>
      <w:proofErr w:type="spellStart"/>
      <w:r w:rsidR="00D73929" w:rsidRPr="00D73929">
        <w:rPr>
          <w:rFonts w:ascii="Montserrat" w:hAnsi="Montserrat"/>
          <w:i/>
          <w:sz w:val="20"/>
          <w:szCs w:val="20"/>
        </w:rPr>
        <w:t>and</w:t>
      </w:r>
      <w:proofErr w:type="spellEnd"/>
      <w:r w:rsidR="00D73929" w:rsidRPr="00D73929">
        <w:rPr>
          <w:rFonts w:ascii="Montserrat" w:hAnsi="Montserrat"/>
          <w:i/>
          <w:sz w:val="20"/>
          <w:szCs w:val="20"/>
        </w:rPr>
        <w:t xml:space="preserve"> experimental </w:t>
      </w:r>
      <w:proofErr w:type="spellStart"/>
      <w:r w:rsidR="00D73929" w:rsidRPr="00D73929">
        <w:rPr>
          <w:rFonts w:ascii="Montserrat" w:hAnsi="Montserrat"/>
          <w:i/>
          <w:sz w:val="20"/>
          <w:szCs w:val="20"/>
        </w:rPr>
        <w:t>biology</w:t>
      </w:r>
      <w:proofErr w:type="spellEnd"/>
      <w:r w:rsidR="00D73929" w:rsidRPr="00D73929">
        <w:rPr>
          <w:rFonts w:ascii="Montserrat" w:hAnsi="Montserrat"/>
          <w:i/>
          <w:sz w:val="20"/>
          <w:szCs w:val="20"/>
        </w:rPr>
        <w:t xml:space="preserve"> </w:t>
      </w:r>
      <w:r w:rsidR="0087290B">
        <w:rPr>
          <w:rFonts w:ascii="Montserrat" w:hAnsi="Montserrat"/>
          <w:sz w:val="20"/>
          <w:szCs w:val="20"/>
        </w:rPr>
        <w:t xml:space="preserve">do </w:t>
      </w:r>
      <w:r w:rsidR="0087290B" w:rsidRPr="0087290B">
        <w:rPr>
          <w:rFonts w:ascii="Montserrat" w:hAnsi="Montserrat"/>
          <w:sz w:val="20"/>
          <w:szCs w:val="20"/>
        </w:rPr>
        <w:t xml:space="preserve">CEDOC –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Chronic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Diseases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Research Centre (Centro de Estudos de Doenças Crónicas) </w:t>
      </w:r>
      <w:r w:rsidR="0087290B">
        <w:rPr>
          <w:rFonts w:ascii="Montserrat" w:hAnsi="Montserrat"/>
          <w:sz w:val="20"/>
          <w:szCs w:val="20"/>
        </w:rPr>
        <w:t xml:space="preserve">da </w:t>
      </w:r>
      <w:r w:rsidR="0087290B" w:rsidRPr="0087290B">
        <w:rPr>
          <w:rFonts w:ascii="Montserrat" w:hAnsi="Montserrat"/>
          <w:sz w:val="20"/>
          <w:szCs w:val="20"/>
        </w:rPr>
        <w:t xml:space="preserve">Faculdade de Ciências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Médicas|NOVA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Medical </w:t>
      </w:r>
      <w:proofErr w:type="spellStart"/>
      <w:r w:rsidR="0087290B" w:rsidRPr="0087290B">
        <w:rPr>
          <w:rFonts w:ascii="Montserrat" w:hAnsi="Montserrat"/>
          <w:sz w:val="20"/>
          <w:szCs w:val="20"/>
        </w:rPr>
        <w:t>School</w:t>
      </w:r>
      <w:proofErr w:type="spellEnd"/>
      <w:r w:rsidR="0087290B" w:rsidRPr="0087290B">
        <w:rPr>
          <w:rFonts w:ascii="Montserrat" w:hAnsi="Montserrat"/>
          <w:sz w:val="20"/>
          <w:szCs w:val="20"/>
        </w:rPr>
        <w:t xml:space="preserve"> (FCM|NMS), Universidade NOVA de Lisboa (UNL)</w:t>
      </w:r>
      <w:r w:rsidR="0087290B">
        <w:rPr>
          <w:rFonts w:ascii="Montserrat" w:hAnsi="Montserrat"/>
          <w:sz w:val="20"/>
          <w:szCs w:val="20"/>
        </w:rPr>
        <w:t xml:space="preserve">, </w:t>
      </w:r>
      <w:r w:rsidR="00356BC2">
        <w:rPr>
          <w:rFonts w:ascii="Montserrat" w:hAnsi="Montserrat"/>
          <w:sz w:val="20"/>
          <w:szCs w:val="20"/>
        </w:rPr>
        <w:t>sob a o</w:t>
      </w:r>
      <w:r w:rsidR="00D73929">
        <w:rPr>
          <w:rFonts w:ascii="Montserrat" w:hAnsi="Montserrat"/>
          <w:sz w:val="20"/>
          <w:szCs w:val="20"/>
        </w:rPr>
        <w:t>rientação científica do Doutor</w:t>
      </w:r>
      <w:r w:rsidR="003B3A5A">
        <w:rPr>
          <w:rFonts w:ascii="Montserrat" w:hAnsi="Montserrat"/>
          <w:sz w:val="20"/>
          <w:szCs w:val="20"/>
        </w:rPr>
        <w:t xml:space="preserve"> </w:t>
      </w:r>
      <w:r w:rsidR="00D73929" w:rsidRPr="00D73929">
        <w:rPr>
          <w:rFonts w:ascii="Montserrat" w:hAnsi="Montserrat"/>
          <w:sz w:val="20"/>
          <w:szCs w:val="20"/>
        </w:rPr>
        <w:t>Rune Matthiesen</w:t>
      </w:r>
      <w:r w:rsidR="003B3A5A">
        <w:rPr>
          <w:rFonts w:ascii="Montserrat" w:hAnsi="Montserrat"/>
          <w:sz w:val="20"/>
          <w:szCs w:val="20"/>
        </w:rPr>
        <w:t>.</w:t>
      </w:r>
    </w:p>
    <w:p w:rsidR="003B3A5A" w:rsidRPr="00BA6F1C" w:rsidRDefault="003B3A5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AD43F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Duração da bolsa e data de início prevista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356BC2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bolsa terá a duração de 6</w:t>
      </w:r>
      <w:r w:rsidR="003D4228" w:rsidRPr="00BA6F1C">
        <w:rPr>
          <w:rFonts w:ascii="Montserrat" w:hAnsi="Montserrat"/>
          <w:sz w:val="20"/>
          <w:szCs w:val="20"/>
        </w:rPr>
        <w:t xml:space="preserve"> meses, com início previsto a</w:t>
      </w:r>
      <w:r w:rsidR="000D2E1F">
        <w:rPr>
          <w:rFonts w:ascii="Montserrat" w:hAnsi="Montserrat"/>
          <w:sz w:val="20"/>
          <w:szCs w:val="20"/>
        </w:rPr>
        <w:t xml:space="preserve"> 1</w:t>
      </w:r>
      <w:r w:rsidR="00D73929">
        <w:rPr>
          <w:rFonts w:ascii="Montserrat" w:hAnsi="Montserrat"/>
          <w:sz w:val="20"/>
          <w:szCs w:val="20"/>
        </w:rPr>
        <w:t>5 de março</w:t>
      </w:r>
      <w:r>
        <w:rPr>
          <w:rFonts w:ascii="Montserrat" w:hAnsi="Montserrat"/>
          <w:sz w:val="20"/>
          <w:szCs w:val="20"/>
        </w:rPr>
        <w:t xml:space="preserve"> de</w:t>
      </w:r>
      <w:r w:rsidR="003D4228" w:rsidRPr="00BA6F1C">
        <w:rPr>
          <w:rFonts w:ascii="Montserrat" w:hAnsi="Montserrat"/>
          <w:sz w:val="20"/>
          <w:szCs w:val="20"/>
        </w:rPr>
        <w:t xml:space="preserve"> 202</w:t>
      </w:r>
      <w:r w:rsidR="000D2E1F">
        <w:rPr>
          <w:rFonts w:ascii="Montserrat" w:hAnsi="Montserrat"/>
          <w:sz w:val="20"/>
          <w:szCs w:val="20"/>
        </w:rPr>
        <w:t>2</w:t>
      </w:r>
      <w:r w:rsidR="003D4228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contrato de bolsa é eventualmente renovado por igual período até ao final do projeto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Valor do subsídio de manutenção mensal:</w:t>
      </w: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O valor mensal da bolsa corresponde a € </w:t>
      </w:r>
      <w:r w:rsidR="003870DE">
        <w:rPr>
          <w:rFonts w:ascii="Montserrat" w:hAnsi="Montserrat"/>
          <w:sz w:val="20"/>
          <w:szCs w:val="20"/>
        </w:rPr>
        <w:t>1144</w:t>
      </w:r>
      <w:r w:rsidR="00356BC2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>64</w:t>
      </w:r>
      <w:r w:rsidRPr="00BA6F1C">
        <w:rPr>
          <w:rFonts w:ascii="Montserrat" w:hAnsi="Montserrat"/>
          <w:sz w:val="20"/>
          <w:szCs w:val="20"/>
        </w:rPr>
        <w:t xml:space="preserve"> (</w:t>
      </w:r>
      <w:r w:rsidR="003870DE">
        <w:rPr>
          <w:rFonts w:ascii="Montserrat" w:hAnsi="Montserrat"/>
          <w:sz w:val="20"/>
          <w:szCs w:val="20"/>
        </w:rPr>
        <w:t xml:space="preserve">mil cento e quarenta e quatro </w:t>
      </w:r>
      <w:r w:rsidR="00356BC2">
        <w:rPr>
          <w:rFonts w:ascii="Montserrat" w:hAnsi="Montserrat"/>
          <w:sz w:val="20"/>
          <w:szCs w:val="20"/>
        </w:rPr>
        <w:t xml:space="preserve">euros e </w:t>
      </w:r>
      <w:r w:rsidR="003870DE">
        <w:rPr>
          <w:rFonts w:ascii="Montserrat" w:hAnsi="Montserrat"/>
          <w:sz w:val="20"/>
          <w:szCs w:val="20"/>
        </w:rPr>
        <w:t>sessenta e quatro</w:t>
      </w:r>
      <w:r w:rsidR="0087290B">
        <w:rPr>
          <w:rFonts w:ascii="Montserrat" w:hAnsi="Montserrat"/>
          <w:sz w:val="20"/>
          <w:szCs w:val="20"/>
        </w:rPr>
        <w:t xml:space="preserve"> cê</w:t>
      </w:r>
      <w:r w:rsidRPr="00BA6F1C">
        <w:rPr>
          <w:rFonts w:ascii="Montserrat" w:hAnsi="Montserrat"/>
          <w:sz w:val="20"/>
          <w:szCs w:val="20"/>
        </w:rPr>
        <w:t>ntimos), pago mensalmente por transferência bancária, de acordo com a tabela de valores das bolsas da FCT, I.P., no país.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Métodos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Default="003D4228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carta de motivação e o CV dos candidatos serão avaliados de acordo com a ponderaçã</w:t>
      </w:r>
      <w:r w:rsidR="0002654C" w:rsidRPr="00BA6F1C">
        <w:rPr>
          <w:rFonts w:ascii="Montserrat" w:hAnsi="Montserrat"/>
          <w:sz w:val="20"/>
          <w:szCs w:val="20"/>
        </w:rPr>
        <w:t>o dos fatores abaixo indicados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566D9C" w:rsidRPr="00BA6F1C" w:rsidRDefault="00566D9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3870DE" w:rsidRDefault="0002654C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Fatores preferenciais e valores atribuídos em%: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Pr="00D73929">
        <w:rPr>
          <w:rFonts w:ascii="Montserrat" w:hAnsi="Montserrat"/>
          <w:sz w:val="20"/>
          <w:szCs w:val="20"/>
        </w:rPr>
        <w:t xml:space="preserve">Experiência anterior de trabalho com amostras clínicas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30%;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>- Experiência anterior com modelos de linha</w:t>
      </w:r>
      <w:r>
        <w:rPr>
          <w:rFonts w:ascii="Montserrat" w:hAnsi="Montserrat"/>
          <w:sz w:val="20"/>
          <w:szCs w:val="20"/>
        </w:rPr>
        <w:t>s</w:t>
      </w:r>
      <w:r w:rsidRPr="00D73929">
        <w:rPr>
          <w:rFonts w:ascii="Montserrat" w:hAnsi="Montserrat"/>
          <w:sz w:val="20"/>
          <w:szCs w:val="20"/>
        </w:rPr>
        <w:t xml:space="preserve"> de células cancerígenas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30%;</w:t>
      </w:r>
    </w:p>
    <w:p w:rsidR="00D73929" w:rsidRPr="00D73929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Experiência na área da </w:t>
      </w:r>
      <w:proofErr w:type="spellStart"/>
      <w:r>
        <w:rPr>
          <w:rFonts w:ascii="Montserrat" w:hAnsi="Montserrat"/>
          <w:sz w:val="20"/>
          <w:szCs w:val="20"/>
        </w:rPr>
        <w:t>proteó</w:t>
      </w:r>
      <w:r w:rsidRPr="00D73929">
        <w:rPr>
          <w:rFonts w:ascii="Montserrat" w:hAnsi="Montserrat"/>
          <w:sz w:val="20"/>
          <w:szCs w:val="20"/>
        </w:rPr>
        <w:t>mica</w:t>
      </w:r>
      <w:proofErr w:type="spellEnd"/>
      <w:r w:rsidRPr="00D73929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20%;</w:t>
      </w:r>
    </w:p>
    <w:p w:rsidR="003870DE" w:rsidRDefault="00D73929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D73929">
        <w:rPr>
          <w:rFonts w:ascii="Montserrat" w:hAnsi="Montserrat"/>
          <w:sz w:val="20"/>
          <w:szCs w:val="20"/>
        </w:rPr>
        <w:t xml:space="preserve">- Experiência com análise de dados R </w:t>
      </w:r>
      <w:r>
        <w:rPr>
          <w:rFonts w:ascii="Montserrat" w:hAnsi="Montserrat"/>
          <w:sz w:val="20"/>
          <w:szCs w:val="20"/>
        </w:rPr>
        <w:t>–</w:t>
      </w:r>
      <w:r w:rsidRPr="00D73929">
        <w:rPr>
          <w:rFonts w:ascii="Montserrat" w:hAnsi="Montserrat"/>
          <w:sz w:val="20"/>
          <w:szCs w:val="20"/>
        </w:rPr>
        <w:t xml:space="preserve"> 20%.</w:t>
      </w:r>
    </w:p>
    <w:p w:rsidR="003870DE" w:rsidRDefault="003870DE" w:rsidP="00D73929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bookmarkStart w:id="0" w:name="_GoBack"/>
      <w:bookmarkEnd w:id="0"/>
      <w:r w:rsidRPr="00BA6F1C">
        <w:rPr>
          <w:rStyle w:val="Forte"/>
          <w:rFonts w:ascii="Montserrat" w:hAnsi="Montserrat"/>
          <w:sz w:val="20"/>
          <w:szCs w:val="20"/>
        </w:rPr>
        <w:t>Composição do Júri de seleção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D73929" w:rsidRPr="00D73929">
        <w:rPr>
          <w:rFonts w:ascii="Montserrat" w:hAnsi="Montserrat"/>
          <w:sz w:val="20"/>
          <w:szCs w:val="20"/>
        </w:rPr>
        <w:t>Rune Matthiesen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3870DE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FD468E" w:rsidRPr="00BA6F1C">
        <w:rPr>
          <w:rFonts w:ascii="Montserrat" w:hAnsi="Montserrat"/>
          <w:sz w:val="20"/>
          <w:szCs w:val="20"/>
        </w:rPr>
        <w:t xml:space="preserve">- </w:t>
      </w:r>
      <w:r w:rsidR="0002654C" w:rsidRPr="00BA6F1C">
        <w:rPr>
          <w:rFonts w:ascii="Montserrat" w:hAnsi="Montserrat"/>
          <w:sz w:val="20"/>
          <w:szCs w:val="20"/>
        </w:rPr>
        <w:t>Presidente do Júri</w:t>
      </w:r>
      <w:r w:rsidR="0018325F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4C1411" w:rsidRPr="004C1411">
        <w:rPr>
          <w:rFonts w:ascii="Montserrat" w:hAnsi="Montserrat"/>
          <w:sz w:val="20"/>
          <w:szCs w:val="20"/>
        </w:rPr>
        <w:t>Ana Sofia Carvalho</w:t>
      </w:r>
      <w:r w:rsidR="0018325F">
        <w:rPr>
          <w:rFonts w:ascii="Montserrat" w:hAnsi="Montserrat"/>
          <w:sz w:val="20"/>
          <w:szCs w:val="20"/>
        </w:rPr>
        <w:t>,</w:t>
      </w:r>
      <w:r w:rsidR="003870DE">
        <w:rPr>
          <w:rFonts w:ascii="Montserrat" w:hAnsi="Montserrat"/>
          <w:sz w:val="20"/>
          <w:szCs w:val="20"/>
        </w:rPr>
        <w:t xml:space="preserve">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3870D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-</w:t>
      </w:r>
      <w:r w:rsidR="004C1411">
        <w:rPr>
          <w:rFonts w:ascii="Montserrat" w:hAnsi="Montserrat"/>
          <w:sz w:val="20"/>
          <w:szCs w:val="20"/>
        </w:rPr>
        <w:t xml:space="preserve"> </w:t>
      </w:r>
      <w:r w:rsidR="004C1411" w:rsidRPr="004C1411">
        <w:rPr>
          <w:rFonts w:ascii="Montserrat" w:hAnsi="Montserrat"/>
          <w:sz w:val="20"/>
          <w:szCs w:val="20"/>
        </w:rPr>
        <w:t>Otília Vieira</w:t>
      </w:r>
      <w:r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Efetivo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Pr="00BA6F1C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3870DE">
        <w:rPr>
          <w:rFonts w:ascii="Montserrat" w:hAnsi="Montserrat"/>
          <w:sz w:val="20"/>
          <w:szCs w:val="20"/>
        </w:rPr>
        <w:t xml:space="preserve">Gabriela Silva,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="00FD468E" w:rsidRPr="00BA6F1C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1º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;</w:t>
      </w:r>
    </w:p>
    <w:p w:rsidR="00FD468E" w:rsidRDefault="000D2E1F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- </w:t>
      </w:r>
      <w:r w:rsidR="004C1411" w:rsidRPr="004C1411">
        <w:rPr>
          <w:rFonts w:ascii="Montserrat" w:hAnsi="Montserrat"/>
          <w:sz w:val="20"/>
          <w:szCs w:val="20"/>
        </w:rPr>
        <w:t>Andreia Henriques</w:t>
      </w:r>
      <w:r w:rsidR="003870DE">
        <w:rPr>
          <w:rFonts w:ascii="Montserrat" w:hAnsi="Montserrat"/>
          <w:sz w:val="20"/>
          <w:szCs w:val="20"/>
        </w:rPr>
        <w:t xml:space="preserve">, </w:t>
      </w:r>
      <w:r w:rsidR="004C1411">
        <w:rPr>
          <w:rFonts w:ascii="Montserrat" w:hAnsi="Montserrat"/>
          <w:sz w:val="20"/>
          <w:szCs w:val="20"/>
        </w:rPr>
        <w:t>FCM</w:t>
      </w:r>
      <w:r w:rsidR="004C1411" w:rsidRPr="003870DE">
        <w:rPr>
          <w:rFonts w:ascii="Montserrat" w:hAnsi="Montserrat"/>
          <w:sz w:val="20"/>
          <w:szCs w:val="20"/>
        </w:rPr>
        <w:t>|N</w:t>
      </w:r>
      <w:r w:rsidR="004C1411">
        <w:rPr>
          <w:rFonts w:ascii="Montserrat" w:hAnsi="Montserrat"/>
          <w:sz w:val="20"/>
          <w:szCs w:val="20"/>
        </w:rPr>
        <w:t xml:space="preserve">MS </w:t>
      </w:r>
      <w:r w:rsidR="003870DE">
        <w:rPr>
          <w:rFonts w:ascii="Montserrat" w:hAnsi="Montserrat"/>
          <w:sz w:val="20"/>
          <w:szCs w:val="20"/>
        </w:rPr>
        <w:t>–</w:t>
      </w:r>
      <w:r w:rsidRPr="000D2E1F">
        <w:rPr>
          <w:rFonts w:ascii="Montserrat" w:hAnsi="Montserrat"/>
          <w:sz w:val="20"/>
          <w:szCs w:val="20"/>
        </w:rPr>
        <w:t xml:space="preserve"> </w:t>
      </w:r>
      <w:r w:rsidR="003870DE">
        <w:rPr>
          <w:rFonts w:ascii="Montserrat" w:hAnsi="Montserrat"/>
          <w:sz w:val="20"/>
          <w:szCs w:val="20"/>
        </w:rPr>
        <w:t xml:space="preserve">2º </w:t>
      </w:r>
      <w:r w:rsidR="0002654C" w:rsidRPr="00BA6F1C">
        <w:rPr>
          <w:rFonts w:ascii="Montserrat" w:hAnsi="Montserrat"/>
          <w:sz w:val="20"/>
          <w:szCs w:val="20"/>
        </w:rPr>
        <w:t>Vogal Suplente</w:t>
      </w:r>
      <w:r w:rsidR="006315CA">
        <w:rPr>
          <w:rFonts w:ascii="Montserrat" w:hAnsi="Montserrat"/>
          <w:sz w:val="20"/>
          <w:szCs w:val="20"/>
        </w:rPr>
        <w:t>.</w:t>
      </w:r>
    </w:p>
    <w:p w:rsidR="006315CA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Form</w:t>
      </w:r>
      <w:r w:rsidR="0002654C" w:rsidRPr="00BA6F1C">
        <w:rPr>
          <w:rStyle w:val="Forte"/>
          <w:rFonts w:ascii="Montserrat" w:hAnsi="Montserrat"/>
          <w:sz w:val="20"/>
          <w:szCs w:val="20"/>
        </w:rPr>
        <w:t>a de publicitação/notificação dos resultados</w:t>
      </w:r>
      <w:r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O resultado final da avaliação será enviado por email aos candidatos que submeteram a candidatura dentro do prazo. Os candidatos também serão avisados ​​por e-mail que, caso desejem fazer comentários em sede de audiência prévia, deverão apresentar os seus comentários por e-mail no prazo de 10 dias úteis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Style w:val="Forte"/>
          <w:rFonts w:ascii="Montserrat" w:hAnsi="Montserrat"/>
          <w:sz w:val="20"/>
          <w:szCs w:val="20"/>
        </w:rPr>
        <w:t>Prazo de candidatura e forma de apresentação da candidatura</w:t>
      </w:r>
      <w:r w:rsidR="00FD468E" w:rsidRPr="00BA6F1C">
        <w:rPr>
          <w:rStyle w:val="Forte"/>
          <w:rFonts w:ascii="Montserrat" w:hAnsi="Montserrat"/>
          <w:sz w:val="20"/>
          <w:szCs w:val="20"/>
        </w:rPr>
        <w:t>:</w:t>
      </w:r>
    </w:p>
    <w:p w:rsidR="00FD468E" w:rsidRPr="00BA6F1C" w:rsidRDefault="004C1411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O concurso está aberto de 9 a 23</w:t>
      </w:r>
      <w:r w:rsidR="003870DE">
        <w:rPr>
          <w:rFonts w:ascii="Montserrat" w:hAnsi="Montserrat"/>
          <w:sz w:val="20"/>
          <w:szCs w:val="20"/>
        </w:rPr>
        <w:t xml:space="preserve"> </w:t>
      </w:r>
      <w:r>
        <w:rPr>
          <w:rFonts w:ascii="Montserrat" w:hAnsi="Montserrat"/>
          <w:sz w:val="20"/>
          <w:szCs w:val="20"/>
        </w:rPr>
        <w:t xml:space="preserve">(até às 0h00) </w:t>
      </w:r>
      <w:r w:rsidR="003870DE">
        <w:rPr>
          <w:rFonts w:ascii="Montserrat" w:hAnsi="Montserrat"/>
          <w:sz w:val="20"/>
          <w:szCs w:val="20"/>
        </w:rPr>
        <w:t xml:space="preserve">de fevereiro </w:t>
      </w:r>
      <w:r w:rsidR="0018325F">
        <w:rPr>
          <w:rFonts w:ascii="Montserrat" w:hAnsi="Montserrat"/>
          <w:sz w:val="20"/>
          <w:szCs w:val="20"/>
        </w:rPr>
        <w:t>de 2022</w:t>
      </w:r>
      <w:r w:rsidR="0002654C" w:rsidRPr="00BA6F1C">
        <w:rPr>
          <w:rFonts w:ascii="Montserrat" w:hAnsi="Montserrat"/>
          <w:sz w:val="20"/>
          <w:szCs w:val="20"/>
        </w:rPr>
        <w:t xml:space="preserve"> e encontra-se publicado em </w:t>
      </w:r>
      <w:hyperlink r:id="rId5" w:history="1">
        <w:r w:rsidR="0002654C" w:rsidRPr="00BA6F1C">
          <w:rPr>
            <w:rStyle w:val="Hiperligao"/>
            <w:rFonts w:ascii="Montserrat" w:hAnsi="Montserrat"/>
            <w:sz w:val="20"/>
            <w:szCs w:val="20"/>
          </w:rPr>
          <w:t>https://euraxess.ec.europa.eu/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e em </w:t>
      </w:r>
      <w:hyperlink r:id="rId6" w:history="1">
        <w:r w:rsidR="003870DE" w:rsidRPr="003870DE">
          <w:rPr>
            <w:rStyle w:val="Hiperligao"/>
            <w:rFonts w:ascii="Montserrat" w:hAnsi="Montserrat"/>
            <w:sz w:val="20"/>
            <w:szCs w:val="20"/>
          </w:rPr>
          <w:t>https://www.nms.unl.pt/en-us/NMS/Join-NMS/Recruiting</w:t>
        </w:r>
      </w:hyperlink>
      <w:r w:rsidR="0002654C" w:rsidRPr="00BA6F1C">
        <w:rPr>
          <w:rFonts w:ascii="Montserrat" w:hAnsi="Montserrat"/>
          <w:sz w:val="20"/>
          <w:szCs w:val="20"/>
        </w:rPr>
        <w:t xml:space="preserve"> (Versões em português e em inglês neste site).</w:t>
      </w:r>
    </w:p>
    <w:p w:rsidR="00FD468E" w:rsidRDefault="0002654C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têm que ser enviadas por email, para </w:t>
      </w:r>
      <w:hyperlink r:id="rId7" w:history="1">
        <w:r w:rsidRPr="00BA6F1C">
          <w:rPr>
            <w:rStyle w:val="Hiperligao"/>
            <w:rFonts w:ascii="Montserrat" w:hAnsi="Montserrat"/>
            <w:sz w:val="20"/>
            <w:szCs w:val="20"/>
          </w:rPr>
          <w:t>applications@nms.unl.pt</w:t>
        </w:r>
      </w:hyperlink>
      <w:r w:rsidR="004B4146" w:rsidRPr="00BA6F1C">
        <w:rPr>
          <w:rFonts w:ascii="Montserrat" w:hAnsi="Montserrat"/>
          <w:sz w:val="20"/>
          <w:szCs w:val="20"/>
        </w:rPr>
        <w:t xml:space="preserve">, </w:t>
      </w:r>
      <w:r w:rsidR="004B4146" w:rsidRPr="000D2E1F">
        <w:rPr>
          <w:rFonts w:ascii="Montserrat" w:hAnsi="Montserrat"/>
          <w:sz w:val="20"/>
          <w:szCs w:val="20"/>
        </w:rPr>
        <w:t xml:space="preserve">mencionando a </w:t>
      </w:r>
      <w:r w:rsidR="004B4146" w:rsidRPr="003870DE">
        <w:rPr>
          <w:rFonts w:ascii="Montserrat" w:hAnsi="Montserrat"/>
          <w:sz w:val="20"/>
          <w:szCs w:val="20"/>
        </w:rPr>
        <w:t>r</w:t>
      </w:r>
      <w:r w:rsidRPr="003870DE">
        <w:rPr>
          <w:rFonts w:ascii="Montserrat" w:hAnsi="Montserrat"/>
          <w:sz w:val="20"/>
          <w:szCs w:val="20"/>
        </w:rPr>
        <w:t xml:space="preserve">eferência </w:t>
      </w:r>
      <w:r w:rsidR="004C1411">
        <w:rPr>
          <w:rFonts w:ascii="Montserrat" w:hAnsi="Montserrat"/>
          <w:sz w:val="20"/>
          <w:szCs w:val="20"/>
        </w:rPr>
        <w:t>SAI/2022</w:t>
      </w:r>
      <w:r w:rsidR="000D2E1F" w:rsidRPr="003870DE">
        <w:rPr>
          <w:rFonts w:ascii="Montserrat" w:hAnsi="Montserrat"/>
          <w:sz w:val="20"/>
          <w:szCs w:val="20"/>
        </w:rPr>
        <w:t>/</w:t>
      </w:r>
      <w:r w:rsidR="004C1411">
        <w:rPr>
          <w:rFonts w:ascii="Montserrat" w:hAnsi="Montserrat"/>
          <w:sz w:val="20"/>
          <w:szCs w:val="20"/>
        </w:rPr>
        <w:t>01</w:t>
      </w:r>
      <w:r w:rsidR="004B4146" w:rsidRPr="003870DE">
        <w:rPr>
          <w:rFonts w:ascii="Montserrat" w:hAnsi="Montserrat"/>
          <w:sz w:val="20"/>
          <w:szCs w:val="20"/>
        </w:rPr>
        <w:t xml:space="preserve"> no</w:t>
      </w:r>
      <w:r w:rsidR="004B4146" w:rsidRPr="000D2E1F">
        <w:rPr>
          <w:rFonts w:ascii="Montserrat" w:hAnsi="Montserrat"/>
          <w:sz w:val="20"/>
          <w:szCs w:val="20"/>
        </w:rPr>
        <w:t xml:space="preserve"> Assunto/</w:t>
      </w:r>
      <w:proofErr w:type="spellStart"/>
      <w:r w:rsidR="004B4146" w:rsidRPr="000D2E1F">
        <w:rPr>
          <w:rFonts w:ascii="Montserrat" w:hAnsi="Montserrat"/>
          <w:sz w:val="20"/>
          <w:szCs w:val="20"/>
        </w:rPr>
        <w:t>Subject</w:t>
      </w:r>
      <w:proofErr w:type="spellEnd"/>
      <w:r w:rsidR="004B4146" w:rsidRPr="000D2E1F">
        <w:rPr>
          <w:rFonts w:ascii="Montserrat" w:hAnsi="Montserrat"/>
          <w:sz w:val="20"/>
          <w:szCs w:val="20"/>
        </w:rPr>
        <w:t xml:space="preserve"> da mensagem</w:t>
      </w:r>
      <w:r w:rsidR="00FD468E" w:rsidRPr="000D2E1F">
        <w:rPr>
          <w:rFonts w:ascii="Montserrat" w:hAnsi="Montserrat"/>
          <w:sz w:val="20"/>
          <w:szCs w:val="20"/>
        </w:rPr>
        <w:t>.</w:t>
      </w: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As candidaturas devem ser formalizadas com o envio de Carta de Motivação acompanhada dos seguintes documentos: </w:t>
      </w:r>
      <w:r w:rsidRPr="00BA6F1C">
        <w:rPr>
          <w:rFonts w:ascii="Montserrat" w:hAnsi="Montserrat"/>
          <w:i/>
          <w:sz w:val="20"/>
          <w:szCs w:val="20"/>
        </w:rPr>
        <w:t>Curriculum vitae</w:t>
      </w:r>
      <w:r w:rsidRPr="00BA6F1C">
        <w:rPr>
          <w:rFonts w:ascii="Montserrat" w:hAnsi="Montserrat"/>
          <w:sz w:val="20"/>
          <w:szCs w:val="20"/>
        </w:rPr>
        <w:t>, certificado de</w:t>
      </w:r>
      <w:r w:rsidR="0018325F">
        <w:rPr>
          <w:rFonts w:ascii="Montserrat" w:hAnsi="Montserrat"/>
          <w:sz w:val="20"/>
          <w:szCs w:val="20"/>
        </w:rPr>
        <w:t xml:space="preserve"> habilitações, comprovativo de registo num </w:t>
      </w:r>
      <w:r w:rsidR="003870DE">
        <w:rPr>
          <w:rFonts w:ascii="Montserrat" w:hAnsi="Montserrat"/>
          <w:sz w:val="20"/>
          <w:szCs w:val="20"/>
        </w:rPr>
        <w:t>PhD</w:t>
      </w:r>
      <w:r w:rsidR="0018325F">
        <w:rPr>
          <w:rFonts w:ascii="Montserrat" w:hAnsi="Montserrat"/>
          <w:sz w:val="20"/>
          <w:szCs w:val="20"/>
        </w:rPr>
        <w:t xml:space="preserve"> ou declaração no CV ou na Carta de Motivação de que se pretende inscrever num </w:t>
      </w:r>
      <w:r w:rsidR="003870DE">
        <w:rPr>
          <w:rFonts w:ascii="Montserrat" w:hAnsi="Montserrat"/>
          <w:sz w:val="20"/>
          <w:szCs w:val="20"/>
        </w:rPr>
        <w:t xml:space="preserve">PhD </w:t>
      </w:r>
      <w:r w:rsidR="003870DE" w:rsidRPr="003870DE">
        <w:rPr>
          <w:rFonts w:ascii="Montserrat" w:hAnsi="Montserrat"/>
          <w:sz w:val="20"/>
          <w:szCs w:val="20"/>
        </w:rPr>
        <w:t>e outros documentos comprovativos considerados relevantes</w:t>
      </w:r>
      <w:r w:rsidR="0018325F">
        <w:rPr>
          <w:rFonts w:ascii="Montserrat" w:hAnsi="Montserrat"/>
          <w:sz w:val="20"/>
          <w:szCs w:val="20"/>
        </w:rPr>
        <w:t>.</w:t>
      </w:r>
    </w:p>
    <w:p w:rsidR="00FD468E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6315CA" w:rsidRPr="00BA6F1C" w:rsidRDefault="006315CA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4B4146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>A FCM | NMS reserva-se no direito de não conceder a bolsa proposta se os candidatos não satisfizerem os requisitos indicados neste edital</w:t>
      </w:r>
      <w:r w:rsidR="00FD468E" w:rsidRPr="00BA6F1C">
        <w:rPr>
          <w:rFonts w:ascii="Montserrat" w:hAnsi="Montserrat"/>
          <w:sz w:val="20"/>
          <w:szCs w:val="20"/>
        </w:rPr>
        <w:t>.</w:t>
      </w: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0D2E1F">
      <w:pPr>
        <w:pStyle w:val="NormalWeb"/>
        <w:spacing w:before="0" w:beforeAutospacing="0" w:after="0" w:afterAutospacing="0" w:line="276" w:lineRule="auto"/>
        <w:jc w:val="both"/>
        <w:rPr>
          <w:rFonts w:ascii="Montserrat" w:hAnsi="Montserrat"/>
          <w:sz w:val="20"/>
          <w:szCs w:val="20"/>
        </w:rPr>
      </w:pPr>
    </w:p>
    <w:p w:rsidR="00FD468E" w:rsidRPr="00BA6F1C" w:rsidRDefault="00FD468E" w:rsidP="003870DE">
      <w:pPr>
        <w:pStyle w:val="NormalWeb"/>
        <w:spacing w:before="0" w:beforeAutospacing="0" w:after="0" w:afterAutospacing="0" w:line="276" w:lineRule="auto"/>
        <w:rPr>
          <w:rFonts w:ascii="Montserrat" w:hAnsi="Montserrat"/>
          <w:sz w:val="20"/>
          <w:szCs w:val="20"/>
        </w:rPr>
      </w:pPr>
      <w:r w:rsidRPr="00BA6F1C">
        <w:rPr>
          <w:rFonts w:ascii="Montserrat" w:hAnsi="Montserrat"/>
          <w:sz w:val="20"/>
          <w:szCs w:val="20"/>
        </w:rPr>
        <w:t xml:space="preserve">Lisboa, </w:t>
      </w:r>
      <w:r w:rsidR="003870DE">
        <w:rPr>
          <w:rFonts w:ascii="Montserrat" w:hAnsi="Montserrat"/>
          <w:sz w:val="20"/>
          <w:szCs w:val="20"/>
        </w:rPr>
        <w:t>7</w:t>
      </w:r>
      <w:r w:rsidR="000D2E1F">
        <w:rPr>
          <w:rFonts w:ascii="Montserrat" w:hAnsi="Montserrat"/>
          <w:sz w:val="20"/>
          <w:szCs w:val="20"/>
        </w:rPr>
        <w:t xml:space="preserve"> de </w:t>
      </w:r>
      <w:r w:rsidR="003870DE">
        <w:rPr>
          <w:rFonts w:ascii="Montserrat" w:hAnsi="Montserrat"/>
          <w:sz w:val="20"/>
          <w:szCs w:val="20"/>
        </w:rPr>
        <w:t>fevere</w:t>
      </w:r>
      <w:r w:rsidR="009958CF">
        <w:rPr>
          <w:rFonts w:ascii="Montserrat" w:hAnsi="Montserrat"/>
          <w:sz w:val="20"/>
          <w:szCs w:val="20"/>
        </w:rPr>
        <w:t>iro</w:t>
      </w:r>
      <w:r w:rsidR="004B4146" w:rsidRPr="00BA6F1C">
        <w:rPr>
          <w:rFonts w:ascii="Montserrat" w:hAnsi="Montserrat"/>
          <w:sz w:val="20"/>
          <w:szCs w:val="20"/>
        </w:rPr>
        <w:t xml:space="preserve"> de 202</w:t>
      </w:r>
      <w:r w:rsidR="009958CF">
        <w:rPr>
          <w:rFonts w:ascii="Montserrat" w:hAnsi="Montserrat"/>
          <w:sz w:val="20"/>
          <w:szCs w:val="20"/>
        </w:rPr>
        <w:t>2</w:t>
      </w:r>
    </w:p>
    <w:p w:rsidR="00435542" w:rsidRPr="00BA6F1C" w:rsidRDefault="00435542" w:rsidP="009958CF">
      <w:pPr>
        <w:pStyle w:val="NormalWeb"/>
        <w:spacing w:before="0" w:beforeAutospacing="0" w:after="0" w:afterAutospacing="0" w:line="276" w:lineRule="auto"/>
        <w:jc w:val="right"/>
        <w:rPr>
          <w:rFonts w:ascii="Montserrat" w:hAnsi="Montserrat"/>
          <w:sz w:val="20"/>
          <w:szCs w:val="20"/>
        </w:rPr>
      </w:pPr>
    </w:p>
    <w:sectPr w:rsidR="00435542" w:rsidRPr="00BA6F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80EFC"/>
    <w:multiLevelType w:val="hybridMultilevel"/>
    <w:tmpl w:val="4902491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8E"/>
    <w:rsid w:val="0002654C"/>
    <w:rsid w:val="000D2E1F"/>
    <w:rsid w:val="00175BF9"/>
    <w:rsid w:val="0018325F"/>
    <w:rsid w:val="002227D0"/>
    <w:rsid w:val="002C601B"/>
    <w:rsid w:val="00356BC2"/>
    <w:rsid w:val="003870DE"/>
    <w:rsid w:val="003B3A5A"/>
    <w:rsid w:val="003D4228"/>
    <w:rsid w:val="00427902"/>
    <w:rsid w:val="00435542"/>
    <w:rsid w:val="004B4146"/>
    <w:rsid w:val="004C1411"/>
    <w:rsid w:val="00566D9C"/>
    <w:rsid w:val="00573F56"/>
    <w:rsid w:val="0058288A"/>
    <w:rsid w:val="006315CA"/>
    <w:rsid w:val="00740475"/>
    <w:rsid w:val="00780FCD"/>
    <w:rsid w:val="0087290B"/>
    <w:rsid w:val="009958CF"/>
    <w:rsid w:val="009C72A1"/>
    <w:rsid w:val="00A05B6F"/>
    <w:rsid w:val="00A37045"/>
    <w:rsid w:val="00A71B16"/>
    <w:rsid w:val="00AD43FC"/>
    <w:rsid w:val="00B674D1"/>
    <w:rsid w:val="00BA6F1C"/>
    <w:rsid w:val="00C7682F"/>
    <w:rsid w:val="00CC73B4"/>
    <w:rsid w:val="00D57F61"/>
    <w:rsid w:val="00D73929"/>
    <w:rsid w:val="00D97D6E"/>
    <w:rsid w:val="00E6169D"/>
    <w:rsid w:val="00F4398D"/>
    <w:rsid w:val="00F824FE"/>
    <w:rsid w:val="00FD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7EFE8-0F22-4FE3-81F4-227E78F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FD468E"/>
    <w:rPr>
      <w:b/>
      <w:bCs/>
    </w:rPr>
  </w:style>
  <w:style w:type="character" w:styleId="nfase">
    <w:name w:val="Emphasis"/>
    <w:basedOn w:val="Tipodeletrapredefinidodopargrafo"/>
    <w:uiPriority w:val="20"/>
    <w:qFormat/>
    <w:rsid w:val="00FD468E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FD468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66D9C"/>
    <w:pPr>
      <w:spacing w:after="200" w:line="276" w:lineRule="auto"/>
      <w:ind w:left="720"/>
      <w:contextualSpacing/>
    </w:pPr>
  </w:style>
  <w:style w:type="table" w:styleId="Tabelacomgrelha">
    <w:name w:val="Table Grid"/>
    <w:basedOn w:val="Tabelanormal"/>
    <w:uiPriority w:val="59"/>
    <w:rsid w:val="0035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plications@nms.unl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ms.unl.pt/en-us/NMS/Join-NMS/Recruiting" TargetMode="External"/><Relationship Id="rId5" Type="http://schemas.openxmlformats.org/officeDocument/2006/relationships/hyperlink" Target="https://euraxess.ec.europa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Berguete</dc:creator>
  <cp:keywords/>
  <dc:description/>
  <cp:lastModifiedBy>Sara Berguete</cp:lastModifiedBy>
  <cp:revision>4</cp:revision>
  <dcterms:created xsi:type="dcterms:W3CDTF">2022-02-10T12:12:00Z</dcterms:created>
  <dcterms:modified xsi:type="dcterms:W3CDTF">2022-02-10T12:54:00Z</dcterms:modified>
</cp:coreProperties>
</file>